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6D6E" w14:textId="661F2593" w:rsidR="0045156C" w:rsidRDefault="003F6A69" w:rsidP="0045156C">
      <w:pPr>
        <w:jc w:val="center"/>
        <w:rPr>
          <w:rFonts w:ascii="Calibri" w:eastAsia="Calibri" w:hAnsi="Calibri" w:cs="Calibri"/>
          <w:b/>
          <w:color w:val="CC0000"/>
          <w:sz w:val="49"/>
          <w:szCs w:val="49"/>
        </w:rPr>
      </w:pPr>
      <w:bookmarkStart w:id="0" w:name="_GoBack"/>
      <w:bookmarkEnd w:id="0"/>
      <w:r w:rsidRPr="00F50D88">
        <w:rPr>
          <w:rFonts w:ascii="Calibri" w:eastAsia="Calibri" w:hAnsi="Calibri" w:cs="Calibri"/>
          <w:b/>
          <w:color w:val="9CC2E5" w:themeColor="accent1" w:themeTint="99"/>
          <w:sz w:val="34"/>
          <w:szCs w:val="34"/>
        </w:rPr>
        <w:t>Uitnodiging</w:t>
      </w:r>
      <w:r w:rsidR="00E5603C" w:rsidRPr="00F50D88">
        <w:rPr>
          <w:rFonts w:ascii="Calibri" w:eastAsia="Calibri" w:hAnsi="Calibri" w:cs="Calibri"/>
          <w:b/>
          <w:color w:val="9CC2E5" w:themeColor="accent1" w:themeTint="99"/>
          <w:sz w:val="34"/>
          <w:szCs w:val="34"/>
        </w:rPr>
        <w:t xml:space="preserve"> nascholing</w:t>
      </w:r>
      <w:r w:rsidR="00982C1E" w:rsidRPr="00B97A02">
        <w:rPr>
          <w:rFonts w:ascii="Calibri" w:eastAsia="Calibri" w:hAnsi="Calibri" w:cs="Calibri"/>
          <w:color w:val="7030A0"/>
          <w:sz w:val="34"/>
          <w:szCs w:val="34"/>
        </w:rPr>
        <w:br/>
      </w:r>
      <w:r w:rsidR="0045156C" w:rsidRPr="006F5452">
        <w:rPr>
          <w:rFonts w:ascii="Calibri" w:eastAsia="Calibri" w:hAnsi="Calibri" w:cs="Calibri"/>
          <w:color w:val="5B9BD5" w:themeColor="accent1"/>
          <w:sz w:val="28"/>
          <w:szCs w:val="28"/>
        </w:rPr>
        <w:br/>
      </w:r>
      <w:r w:rsidR="0045156C" w:rsidRPr="00B97A02">
        <w:rPr>
          <w:rFonts w:ascii="Calibri" w:eastAsia="Calibri" w:hAnsi="Calibri" w:cs="Calibri"/>
          <w:b/>
          <w:color w:val="CC0000"/>
          <w:sz w:val="49"/>
          <w:szCs w:val="49"/>
        </w:rPr>
        <w:t>‘</w:t>
      </w:r>
      <w:r w:rsidR="004425DA">
        <w:rPr>
          <w:rFonts w:ascii="Calibri" w:eastAsia="Calibri" w:hAnsi="Calibri" w:cs="Calibri"/>
          <w:b/>
          <w:color w:val="CC0000"/>
          <w:sz w:val="49"/>
          <w:szCs w:val="49"/>
        </w:rPr>
        <w:t>H</w:t>
      </w:r>
      <w:r w:rsidR="0045156C">
        <w:rPr>
          <w:rFonts w:ascii="Calibri" w:eastAsia="Calibri" w:hAnsi="Calibri" w:cs="Calibri"/>
          <w:b/>
          <w:color w:val="CC0000"/>
          <w:sz w:val="49"/>
          <w:szCs w:val="49"/>
        </w:rPr>
        <w:t>artritme-diagnostiek in de huisartsenpraktijk</w:t>
      </w:r>
      <w:r w:rsidR="0045156C" w:rsidRPr="00B97A02">
        <w:rPr>
          <w:rFonts w:ascii="Calibri" w:eastAsia="Calibri" w:hAnsi="Calibri" w:cs="Calibri"/>
          <w:b/>
          <w:color w:val="CC0000"/>
          <w:sz w:val="49"/>
          <w:szCs w:val="49"/>
        </w:rPr>
        <w:t>’</w:t>
      </w:r>
    </w:p>
    <w:p w14:paraId="3A74DBC5" w14:textId="3F0E90E2" w:rsidR="0045156C" w:rsidRPr="00215B2B" w:rsidRDefault="0045156C" w:rsidP="0045156C">
      <w:pPr>
        <w:jc w:val="center"/>
        <w:rPr>
          <w:rFonts w:ascii="Calibri" w:eastAsia="Calibri" w:hAnsi="Calibri" w:cs="Calibri"/>
          <w:b/>
          <w:color w:val="CC0000"/>
          <w:sz w:val="49"/>
          <w:szCs w:val="49"/>
        </w:rPr>
      </w:pPr>
      <w:r w:rsidRPr="00201308">
        <w:rPr>
          <w:rFonts w:ascii="Calibri" w:eastAsia="Calibri" w:hAnsi="Calibri" w:cs="Calibri"/>
          <w:b/>
          <w:color w:val="5B9BD5" w:themeColor="accent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5B9BD5" w:themeColor="accent1"/>
          <w:sz w:val="28"/>
          <w:szCs w:val="28"/>
        </w:rPr>
        <w:t>ins</w:t>
      </w:r>
      <w:r w:rsidRPr="00201308">
        <w:rPr>
          <w:rFonts w:ascii="Calibri" w:eastAsia="Calibri" w:hAnsi="Calibri" w:cs="Calibri"/>
          <w:b/>
          <w:color w:val="5B9BD5" w:themeColor="accent1"/>
          <w:sz w:val="28"/>
          <w:szCs w:val="28"/>
        </w:rPr>
        <w:t>dag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2</w:t>
      </w:r>
      <w:r w:rsidR="004425DA">
        <w:rPr>
          <w:rFonts w:ascii="Calibri" w:eastAsia="Calibri" w:hAnsi="Calibri" w:cs="Calibri"/>
          <w:b/>
          <w:color w:val="5B9BD5" w:themeColor="accent1"/>
          <w:sz w:val="32"/>
          <w:szCs w:val="32"/>
        </w:rPr>
        <w:t>5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</w:t>
      </w:r>
      <w:r w:rsidR="004425DA">
        <w:rPr>
          <w:rFonts w:ascii="Calibri" w:eastAsia="Calibri" w:hAnsi="Calibri" w:cs="Calibri"/>
          <w:b/>
          <w:color w:val="5B9BD5" w:themeColor="accent1"/>
          <w:sz w:val="32"/>
          <w:szCs w:val="32"/>
        </w:rPr>
        <w:t>februari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20</w:t>
      </w:r>
      <w:r w:rsidR="004425DA">
        <w:rPr>
          <w:rFonts w:ascii="Calibri" w:eastAsia="Calibri" w:hAnsi="Calibri" w:cs="Calibri"/>
          <w:b/>
          <w:color w:val="5B9BD5" w:themeColor="accent1"/>
          <w:sz w:val="32"/>
          <w:szCs w:val="32"/>
        </w:rPr>
        <w:t>20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vanaf 17.30</w:t>
      </w:r>
      <w:r w:rsidRPr="00201308"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uur te Amsterdam Noord</w:t>
      </w:r>
    </w:p>
    <w:p w14:paraId="301FE0FF" w14:textId="2CB36323" w:rsidR="0045156C" w:rsidRDefault="0045156C" w:rsidP="0045156C">
      <w:pPr>
        <w:jc w:val="center"/>
        <w:rPr>
          <w:rFonts w:ascii="Calibri" w:eastAsia="Calibri" w:hAnsi="Calibri" w:cs="Calibri"/>
          <w:b/>
          <w:color w:val="A52B5F"/>
          <w:sz w:val="24"/>
          <w:szCs w:val="24"/>
        </w:rPr>
      </w:pPr>
      <w:r w:rsidRPr="00201308">
        <w:rPr>
          <w:rFonts w:ascii="Calibri" w:eastAsia="Calibri" w:hAnsi="Calibri" w:cs="Calibri"/>
          <w:b/>
          <w:color w:val="A52B5F"/>
          <w:sz w:val="24"/>
          <w:szCs w:val="24"/>
        </w:rPr>
        <w:t>Door:</w:t>
      </w:r>
      <w:r>
        <w:rPr>
          <w:rFonts w:ascii="Calibri" w:eastAsia="Calibri" w:hAnsi="Calibri" w:cs="Calibri"/>
          <w:b/>
          <w:color w:val="A52B5F"/>
          <w:sz w:val="24"/>
          <w:szCs w:val="24"/>
        </w:rPr>
        <w:t xml:space="preserve"> Anilka Zwartjes, verpleegkundig specialist cardiologie</w:t>
      </w:r>
    </w:p>
    <w:p w14:paraId="36B668BD" w14:textId="77777777" w:rsid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207549A" w14:textId="77777777" w:rsidR="0045156C" w:rsidRP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Weledel(zeer)geleerde vrouwe, heer, </w:t>
      </w:r>
    </w:p>
    <w:p w14:paraId="7E457A19" w14:textId="77777777" w:rsidR="0045156C" w:rsidRP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4A6A0F56" w14:textId="63A6F56A" w:rsidR="0045156C" w:rsidRP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Graag willen wij u uitnodigen voor bovenstaande nascholing. </w:t>
      </w:r>
    </w:p>
    <w:p w14:paraId="61DB32A1" w14:textId="77777777" w:rsidR="0045156C" w:rsidRP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313222E8" w14:textId="77777777" w:rsidR="0045156C" w:rsidRPr="0045156C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Inhoud: </w:t>
      </w:r>
    </w:p>
    <w:p w14:paraId="6B71DEA4" w14:textId="5676BD4F" w:rsidR="0045156C" w:rsidRPr="0045156C" w:rsidRDefault="0045156C" w:rsidP="0045156C">
      <w:pPr>
        <w:pStyle w:val="ListParagraph"/>
        <w:numPr>
          <w:ilvl w:val="0"/>
          <w:numId w:val="3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>Geschiedenis ECG</w:t>
      </w:r>
    </w:p>
    <w:p w14:paraId="0A773AE8" w14:textId="2E8BD829" w:rsidR="0045156C" w:rsidRPr="0045156C" w:rsidRDefault="0045156C" w:rsidP="0045156C">
      <w:pPr>
        <w:pStyle w:val="ListParagraph"/>
        <w:numPr>
          <w:ilvl w:val="0"/>
          <w:numId w:val="3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>Wat is een</w:t>
      </w:r>
      <w:r w:rsidR="00625EB5">
        <w:rPr>
          <w:rFonts w:ascii="Calibri" w:eastAsia="Calibri" w:hAnsi="Calibri" w:cs="Calibri"/>
          <w:sz w:val="24"/>
          <w:szCs w:val="24"/>
        </w:rPr>
        <w:t xml:space="preserve"> ECG en een</w:t>
      </w:r>
      <w:r w:rsidRPr="0045156C">
        <w:rPr>
          <w:rFonts w:ascii="Calibri" w:eastAsia="Calibri" w:hAnsi="Calibri" w:cs="Calibri"/>
          <w:sz w:val="24"/>
          <w:szCs w:val="24"/>
        </w:rPr>
        <w:t xml:space="preserve"> </w:t>
      </w:r>
      <w:r w:rsidR="004425DA">
        <w:rPr>
          <w:rFonts w:ascii="Calibri" w:eastAsia="Calibri" w:hAnsi="Calibri" w:cs="Calibri"/>
          <w:sz w:val="24"/>
          <w:szCs w:val="24"/>
        </w:rPr>
        <w:t>ritmestrook</w:t>
      </w:r>
      <w:r w:rsidRPr="0045156C">
        <w:rPr>
          <w:rFonts w:ascii="Calibri" w:eastAsia="Calibri" w:hAnsi="Calibri" w:cs="Calibri"/>
          <w:sz w:val="24"/>
          <w:szCs w:val="24"/>
        </w:rPr>
        <w:t>?</w:t>
      </w:r>
    </w:p>
    <w:p w14:paraId="1B1B9D64" w14:textId="3944DAB3" w:rsidR="0045156C" w:rsidRPr="0045156C" w:rsidRDefault="0045156C" w:rsidP="0045156C">
      <w:pPr>
        <w:pStyle w:val="ListParagraph"/>
        <w:numPr>
          <w:ilvl w:val="0"/>
          <w:numId w:val="3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Waarom een </w:t>
      </w:r>
      <w:r w:rsidR="004425DA">
        <w:rPr>
          <w:rFonts w:ascii="Calibri" w:eastAsia="Calibri" w:hAnsi="Calibri" w:cs="Calibri"/>
          <w:sz w:val="24"/>
          <w:szCs w:val="24"/>
        </w:rPr>
        <w:t>ritmeregistratie in de huisartsenpraktijk</w:t>
      </w:r>
      <w:r w:rsidRPr="0045156C">
        <w:rPr>
          <w:rFonts w:ascii="Calibri" w:eastAsia="Calibri" w:hAnsi="Calibri" w:cs="Calibri"/>
          <w:sz w:val="24"/>
          <w:szCs w:val="24"/>
        </w:rPr>
        <w:t>?</w:t>
      </w:r>
    </w:p>
    <w:p w14:paraId="0D71C745" w14:textId="1DDB9FFB" w:rsidR="0045156C" w:rsidRDefault="008E6B95" w:rsidP="0045156C">
      <w:pPr>
        <w:pStyle w:val="ListParagraph"/>
        <w:numPr>
          <w:ilvl w:val="0"/>
          <w:numId w:val="3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Kardia </w:t>
      </w:r>
      <w:r w:rsidR="0045156C" w:rsidRPr="0045156C">
        <w:rPr>
          <w:rFonts w:ascii="Calibri" w:eastAsia="Calibri" w:hAnsi="Calibri" w:cs="Calibri"/>
          <w:sz w:val="24"/>
          <w:szCs w:val="24"/>
        </w:rPr>
        <w:t>Tips &amp; Tricks</w:t>
      </w:r>
    </w:p>
    <w:p w14:paraId="0D952F9C" w14:textId="4B8BBB10" w:rsidR="00625EB5" w:rsidRPr="0045156C" w:rsidRDefault="00625EB5" w:rsidP="00625EB5">
      <w:pPr>
        <w:pStyle w:val="ListParagraph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Kardia Mobile </w:t>
      </w:r>
      <w:r w:rsidRPr="00625EB5">
        <w:rPr>
          <w:rFonts w:ascii="Calibri" w:eastAsia="Calibri" w:hAnsi="Calibri" w:cs="Calibri"/>
          <w:sz w:val="24"/>
          <w:szCs w:val="24"/>
        </w:rPr>
        <w:t>is bedoeld voor de registratie, opslag en over</w:t>
      </w:r>
      <w:r>
        <w:rPr>
          <w:rFonts w:ascii="Calibri" w:eastAsia="Calibri" w:hAnsi="Calibri" w:cs="Calibri"/>
          <w:sz w:val="24"/>
          <w:szCs w:val="24"/>
        </w:rPr>
        <w:t>dracht van 1-kanaals ECG-ritmes.</w:t>
      </w:r>
      <w:r w:rsidRPr="00625E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25EB5">
        <w:rPr>
          <w:rFonts w:ascii="Calibri" w:eastAsia="Calibri" w:hAnsi="Calibri" w:cs="Calibri"/>
          <w:sz w:val="24"/>
          <w:szCs w:val="24"/>
        </w:rPr>
        <w:t xml:space="preserve">De Kardia werkt door middel van een app op </w:t>
      </w:r>
      <w:r>
        <w:rPr>
          <w:rFonts w:ascii="Calibri" w:eastAsia="Calibri" w:hAnsi="Calibri" w:cs="Calibri"/>
          <w:sz w:val="24"/>
          <w:szCs w:val="24"/>
        </w:rPr>
        <w:t>de</w:t>
      </w:r>
      <w:r w:rsidRPr="00625EB5">
        <w:rPr>
          <w:rFonts w:ascii="Calibri" w:eastAsia="Calibri" w:hAnsi="Calibri" w:cs="Calibri"/>
          <w:sz w:val="24"/>
          <w:szCs w:val="24"/>
        </w:rPr>
        <w:t xml:space="preserve"> smartphone.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25EB5">
        <w:rPr>
          <w:rFonts w:ascii="Calibri" w:eastAsia="Calibri" w:hAnsi="Calibri" w:cs="Calibri"/>
          <w:sz w:val="24"/>
          <w:szCs w:val="24"/>
        </w:rPr>
        <w:t xml:space="preserve"> Kardia Mobile geeft ook ECG-ritmes weer en detecteert de aanwezigheid van atriumfibrillatie en een normaal sinusritme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0F64F8C" w14:textId="05AE29A6" w:rsidR="0045156C" w:rsidRPr="0045156C" w:rsidRDefault="0045156C" w:rsidP="0045156C">
      <w:pPr>
        <w:pStyle w:val="ListParagraph"/>
        <w:numPr>
          <w:ilvl w:val="0"/>
          <w:numId w:val="3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Beoordeling </w:t>
      </w:r>
      <w:r w:rsidR="004425DA">
        <w:rPr>
          <w:rFonts w:ascii="Calibri" w:eastAsia="Calibri" w:hAnsi="Calibri" w:cs="Calibri"/>
          <w:sz w:val="24"/>
          <w:szCs w:val="24"/>
        </w:rPr>
        <w:t>Ritmeregistratie</w:t>
      </w:r>
    </w:p>
    <w:p w14:paraId="68193EC1" w14:textId="77777777" w:rsidR="0045156C" w:rsidRPr="0045156C" w:rsidRDefault="0045156C" w:rsidP="0045156C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>Systematiek</w:t>
      </w:r>
    </w:p>
    <w:p w14:paraId="465D0843" w14:textId="36ADC7E1" w:rsidR="0045156C" w:rsidRPr="0045156C" w:rsidRDefault="00E507C0" w:rsidP="0045156C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Herkennen ritme- en geleidingsstoornissen</w:t>
      </w:r>
    </w:p>
    <w:p w14:paraId="5277C4A8" w14:textId="1E0970E1" w:rsidR="0045156C" w:rsidRPr="0045156C" w:rsidRDefault="004425DA" w:rsidP="0045156C">
      <w:pPr>
        <w:pStyle w:val="ListParagraph"/>
        <w:numPr>
          <w:ilvl w:val="0"/>
          <w:numId w:val="5"/>
        </w:num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Casuïstiek</w:t>
      </w:r>
    </w:p>
    <w:p w14:paraId="57C0522C" w14:textId="77777777" w:rsidR="0045156C" w:rsidRPr="0045156C" w:rsidRDefault="0045156C" w:rsidP="0045156C">
      <w:pPr>
        <w:pStyle w:val="ListParagraph"/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156C">
        <w:rPr>
          <w:rFonts w:ascii="Calibri" w:eastAsia="Calibri" w:hAnsi="Calibri" w:cs="Calibri"/>
          <w:sz w:val="24"/>
          <w:szCs w:val="24"/>
        </w:rPr>
        <w:t xml:space="preserve"> </w:t>
      </w:r>
    </w:p>
    <w:p w14:paraId="081D4678" w14:textId="2DBD35C9" w:rsidR="0045156C" w:rsidRPr="0045156C" w:rsidRDefault="0045156C" w:rsidP="0045156C">
      <w:pPr>
        <w:pStyle w:val="NoSpacing"/>
        <w:rPr>
          <w:rFonts w:eastAsia="Calibri"/>
          <w:sz w:val="24"/>
          <w:szCs w:val="24"/>
        </w:rPr>
      </w:pPr>
      <w:r w:rsidRPr="0045156C">
        <w:rPr>
          <w:rFonts w:eastAsia="Calibri"/>
          <w:b/>
          <w:i/>
          <w:sz w:val="24"/>
          <w:szCs w:val="24"/>
        </w:rPr>
        <w:t xml:space="preserve">Programma </w:t>
      </w:r>
      <w:r w:rsidRPr="0045156C">
        <w:rPr>
          <w:rFonts w:eastAsia="Calibri"/>
          <w:sz w:val="24"/>
          <w:szCs w:val="24"/>
        </w:rPr>
        <w:t xml:space="preserve">                                                                                   </w:t>
      </w:r>
      <w:r w:rsidRPr="0045156C">
        <w:rPr>
          <w:rFonts w:eastAsia="Calibri"/>
          <w:sz w:val="24"/>
          <w:szCs w:val="24"/>
        </w:rPr>
        <w:br/>
        <w:t xml:space="preserve">17.30 - 18.00: Ontvangst </w:t>
      </w:r>
      <w:r w:rsidR="00ED5469">
        <w:rPr>
          <w:rFonts w:eastAsia="Calibri"/>
          <w:sz w:val="24"/>
          <w:szCs w:val="24"/>
        </w:rPr>
        <w:t>en registratie met broodmaaltijd</w:t>
      </w:r>
    </w:p>
    <w:p w14:paraId="66250CF5" w14:textId="78E78F2A" w:rsidR="0045156C" w:rsidRPr="0045156C" w:rsidRDefault="00ED5469" w:rsidP="0045156C">
      <w:pPr>
        <w:pStyle w:val="NoSpacing"/>
        <w:rPr>
          <w:rFonts w:eastAsia="Calibri"/>
          <w:sz w:val="24"/>
          <w:szCs w:val="24"/>
        </w:rPr>
      </w:pPr>
      <w:r w:rsidRPr="00ED5469">
        <w:rPr>
          <w:rFonts w:eastAsia="Calibri"/>
          <w:sz w:val="24"/>
          <w:szCs w:val="24"/>
        </w:rPr>
        <w:t xml:space="preserve">18.00 - 19.00 Presentatie door Anilka Zwartjens  </w:t>
      </w:r>
      <w:r w:rsidRPr="00ED5469">
        <w:rPr>
          <w:rFonts w:eastAsia="Calibri"/>
          <w:sz w:val="24"/>
          <w:szCs w:val="24"/>
        </w:rPr>
        <w:br/>
        <w:t>19.00 - 19.15 Pauze </w:t>
      </w:r>
      <w:r w:rsidRPr="00ED5469">
        <w:rPr>
          <w:rFonts w:eastAsia="Calibri"/>
          <w:sz w:val="24"/>
          <w:szCs w:val="24"/>
        </w:rPr>
        <w:br/>
        <w:t xml:space="preserve">19.15 - 20.00 Casuïstiek bespreken </w:t>
      </w:r>
      <w:r w:rsidRPr="00ED5469">
        <w:rPr>
          <w:rFonts w:eastAsia="Calibri"/>
          <w:sz w:val="24"/>
          <w:szCs w:val="24"/>
        </w:rPr>
        <w:tab/>
      </w:r>
      <w:r w:rsidRPr="00ED5469">
        <w:rPr>
          <w:rFonts w:eastAsia="Calibri"/>
          <w:sz w:val="24"/>
          <w:szCs w:val="24"/>
        </w:rPr>
        <w:tab/>
      </w:r>
      <w:r w:rsidRPr="00ED5469">
        <w:rPr>
          <w:rFonts w:eastAsia="Calibri"/>
          <w:sz w:val="24"/>
          <w:szCs w:val="24"/>
        </w:rPr>
        <w:br/>
        <w:t>20.00 - 20.15 Conclusie en actiepunten</w:t>
      </w:r>
      <w:r w:rsidRPr="00ED5469">
        <w:rPr>
          <w:rFonts w:eastAsia="Calibri"/>
          <w:sz w:val="24"/>
          <w:szCs w:val="24"/>
        </w:rPr>
        <w:tab/>
      </w:r>
    </w:p>
    <w:p w14:paraId="3B3AB827" w14:textId="77777777" w:rsidR="004425DA" w:rsidRDefault="004425DA" w:rsidP="0045156C">
      <w:pPr>
        <w:pStyle w:val="NoSpacing"/>
        <w:rPr>
          <w:rFonts w:eastAsia="Calibri"/>
          <w:b/>
          <w:i/>
          <w:sz w:val="24"/>
          <w:szCs w:val="24"/>
        </w:rPr>
      </w:pPr>
    </w:p>
    <w:p w14:paraId="45FCA627" w14:textId="08141675" w:rsidR="00F4603F" w:rsidRPr="00ED5469" w:rsidRDefault="00F4603F" w:rsidP="0045156C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Doelgroep: </w:t>
      </w:r>
      <w:r>
        <w:rPr>
          <w:rFonts w:eastAsia="Times New Roman"/>
        </w:rPr>
        <w:t xml:space="preserve">bestemd voor </w:t>
      </w:r>
      <w:r w:rsidR="00ED5469" w:rsidRPr="00ED5469">
        <w:rPr>
          <w:rFonts w:eastAsia="Times New Roman"/>
          <w:color w:val="000000"/>
          <w:sz w:val="24"/>
          <w:szCs w:val="24"/>
        </w:rPr>
        <w:t>huisartsen en praktijkondersteuners</w:t>
      </w:r>
    </w:p>
    <w:p w14:paraId="57E05B4C" w14:textId="689298E1" w:rsidR="004425DA" w:rsidRDefault="0045156C" w:rsidP="0045156C">
      <w:pPr>
        <w:pStyle w:val="NoSpacing"/>
        <w:rPr>
          <w:rFonts w:eastAsia="Calibri"/>
          <w:b/>
          <w:i/>
          <w:sz w:val="24"/>
          <w:szCs w:val="24"/>
        </w:rPr>
      </w:pPr>
      <w:r w:rsidRPr="0045156C">
        <w:rPr>
          <w:rFonts w:eastAsia="Calibri"/>
          <w:b/>
          <w:i/>
          <w:sz w:val="24"/>
          <w:szCs w:val="24"/>
        </w:rPr>
        <w:t>Accreditatie</w:t>
      </w:r>
      <w:r w:rsidRPr="0045156C">
        <w:rPr>
          <w:rFonts w:eastAsia="Calibri"/>
          <w:sz w:val="24"/>
          <w:szCs w:val="24"/>
        </w:rPr>
        <w:t>: Voor deze nascholing zijn 2 punten aangevraagd</w:t>
      </w:r>
      <w:r w:rsidRPr="0045156C">
        <w:rPr>
          <w:rFonts w:eastAsia="Calibri"/>
          <w:sz w:val="24"/>
          <w:szCs w:val="24"/>
        </w:rPr>
        <w:br/>
      </w:r>
    </w:p>
    <w:p w14:paraId="5343CB94" w14:textId="6638A052" w:rsidR="004425DA" w:rsidRDefault="0045156C" w:rsidP="0045156C">
      <w:pPr>
        <w:pStyle w:val="NoSpacing"/>
        <w:rPr>
          <w:rFonts w:eastAsia="Calibri"/>
          <w:b/>
          <w:i/>
          <w:sz w:val="24"/>
          <w:szCs w:val="24"/>
        </w:rPr>
      </w:pPr>
      <w:r w:rsidRPr="0045156C">
        <w:rPr>
          <w:rFonts w:eastAsia="Calibri"/>
          <w:b/>
          <w:i/>
          <w:sz w:val="24"/>
          <w:szCs w:val="24"/>
        </w:rPr>
        <w:t xml:space="preserve">Kosten: </w:t>
      </w:r>
      <w:r w:rsidRPr="0045156C">
        <w:rPr>
          <w:rFonts w:eastAsia="Calibri"/>
          <w:i/>
          <w:sz w:val="24"/>
          <w:szCs w:val="24"/>
        </w:rPr>
        <w:t>Geen</w:t>
      </w:r>
      <w:r w:rsidRPr="0045156C">
        <w:rPr>
          <w:rFonts w:eastAsia="Calibri"/>
          <w:i/>
          <w:sz w:val="24"/>
          <w:szCs w:val="24"/>
        </w:rPr>
        <w:br/>
      </w:r>
    </w:p>
    <w:p w14:paraId="60FE1DCB" w14:textId="1CEE9A71" w:rsidR="0045156C" w:rsidRPr="0045156C" w:rsidRDefault="0045156C" w:rsidP="0045156C">
      <w:pPr>
        <w:pStyle w:val="NoSpacing"/>
        <w:rPr>
          <w:rFonts w:eastAsia="Calibri"/>
          <w:sz w:val="24"/>
          <w:szCs w:val="24"/>
        </w:rPr>
      </w:pPr>
      <w:r w:rsidRPr="0045156C">
        <w:rPr>
          <w:rFonts w:eastAsia="Calibri"/>
          <w:b/>
          <w:i/>
          <w:sz w:val="24"/>
          <w:szCs w:val="24"/>
        </w:rPr>
        <w:t>Locatie</w:t>
      </w:r>
      <w:r w:rsidRPr="0045156C">
        <w:rPr>
          <w:rFonts w:eastAsia="Calibri"/>
          <w:b/>
          <w:i/>
          <w:sz w:val="24"/>
          <w:szCs w:val="24"/>
        </w:rPr>
        <w:br/>
      </w:r>
      <w:r w:rsidRPr="0045156C">
        <w:rPr>
          <w:rFonts w:eastAsia="Calibri"/>
          <w:sz w:val="24"/>
          <w:szCs w:val="24"/>
        </w:rPr>
        <w:t>Stichting Cardiologie Amsterdam</w:t>
      </w:r>
      <w:r w:rsidRPr="0045156C">
        <w:rPr>
          <w:rFonts w:eastAsia="Calibri"/>
          <w:b/>
          <w:i/>
          <w:sz w:val="24"/>
          <w:szCs w:val="24"/>
        </w:rPr>
        <w:br/>
      </w:r>
      <w:r w:rsidRPr="0045156C">
        <w:rPr>
          <w:rFonts w:eastAsia="Calibri"/>
          <w:sz w:val="24"/>
          <w:szCs w:val="24"/>
        </w:rPr>
        <w:t>Vlierweg 26</w:t>
      </w:r>
      <w:r w:rsidRPr="0045156C">
        <w:rPr>
          <w:rFonts w:eastAsia="Calibri"/>
          <w:b/>
          <w:i/>
          <w:sz w:val="24"/>
          <w:szCs w:val="24"/>
        </w:rPr>
        <w:br/>
      </w:r>
      <w:r w:rsidRPr="0045156C">
        <w:rPr>
          <w:rFonts w:eastAsia="Calibri"/>
          <w:sz w:val="24"/>
          <w:szCs w:val="24"/>
        </w:rPr>
        <w:t>1032 LG Amsterdam</w:t>
      </w:r>
    </w:p>
    <w:p w14:paraId="0FC9E36B" w14:textId="77777777" w:rsidR="0045156C" w:rsidRPr="007A0C13" w:rsidRDefault="0045156C" w:rsidP="0045156C">
      <w:pPr>
        <w:pStyle w:val="NoSpacing"/>
        <w:rPr>
          <w:rFonts w:eastAsia="Calibri"/>
          <w:b/>
          <w:i/>
          <w:sz w:val="20"/>
          <w:szCs w:val="20"/>
        </w:rPr>
      </w:pPr>
    </w:p>
    <w:p w14:paraId="092D7C41" w14:textId="77777777" w:rsidR="0045156C" w:rsidRPr="007A0C13" w:rsidRDefault="0045156C" w:rsidP="0045156C">
      <w:pPr>
        <w:suppressAutoHyphens/>
        <w:spacing w:after="0" w:line="276" w:lineRule="auto"/>
        <w:rPr>
          <w:rFonts w:ascii="Calibri" w:eastAsia="Calibri" w:hAnsi="Calibri" w:cs="Calibri"/>
          <w:color w:val="99CCFF"/>
          <w:sz w:val="20"/>
          <w:szCs w:val="20"/>
        </w:rPr>
      </w:pPr>
    </w:p>
    <w:p w14:paraId="7CCE3B2C" w14:textId="77777777" w:rsidR="00ED5469" w:rsidRDefault="00ED5469" w:rsidP="00593276">
      <w:pPr>
        <w:spacing w:after="0"/>
        <w:rPr>
          <w:rFonts w:eastAsia="Calibri"/>
        </w:rPr>
      </w:pPr>
    </w:p>
    <w:p w14:paraId="1CAE0017" w14:textId="77777777" w:rsidR="00ED5469" w:rsidRDefault="00ED5469" w:rsidP="00593276">
      <w:pPr>
        <w:spacing w:after="0"/>
        <w:rPr>
          <w:rFonts w:eastAsia="Calibri"/>
        </w:rPr>
      </w:pPr>
    </w:p>
    <w:p w14:paraId="4FB0535A" w14:textId="77777777" w:rsidR="00ED5469" w:rsidRDefault="00ED5469" w:rsidP="00593276">
      <w:pPr>
        <w:spacing w:after="0"/>
        <w:rPr>
          <w:rFonts w:eastAsia="Calibri"/>
        </w:rPr>
      </w:pPr>
    </w:p>
    <w:p w14:paraId="0A708873" w14:textId="77777777" w:rsidR="00ED5469" w:rsidRDefault="00ED5469" w:rsidP="00593276">
      <w:pPr>
        <w:spacing w:after="0"/>
        <w:rPr>
          <w:rFonts w:eastAsia="Calibri"/>
        </w:rPr>
      </w:pPr>
    </w:p>
    <w:p w14:paraId="4257A695" w14:textId="3A7A8C98" w:rsidR="00593276" w:rsidRDefault="00593276" w:rsidP="00593276">
      <w:pPr>
        <w:spacing w:after="0"/>
        <w:rPr>
          <w:i/>
        </w:rPr>
      </w:pPr>
      <w:r w:rsidRPr="00197240">
        <w:rPr>
          <w:rFonts w:eastAsia="Calibri"/>
        </w:rPr>
        <w:t xml:space="preserve">U kunt uw deelname kenbaar maken door </w:t>
      </w:r>
      <w:r>
        <w:rPr>
          <w:rFonts w:eastAsia="Calibri"/>
        </w:rPr>
        <w:t xml:space="preserve">onderstaande antwoordformulier te mailen/faxen </w:t>
      </w:r>
      <w:r w:rsidRPr="00197240">
        <w:rPr>
          <w:rFonts w:eastAsia="Calibri"/>
        </w:rPr>
        <w:t xml:space="preserve">naar: </w:t>
      </w:r>
      <w:hyperlink r:id="rId12">
        <w:r w:rsidRPr="00197240">
          <w:rPr>
            <w:rFonts w:eastAsia="Calibri"/>
            <w:color w:val="0070C0"/>
            <w:u w:val="single"/>
          </w:rPr>
          <w:t>info@cardiologieamsterdam.nl</w:t>
        </w:r>
      </w:hyperlink>
      <w:r w:rsidRPr="00197240">
        <w:rPr>
          <w:rFonts w:eastAsia="Calibri"/>
        </w:rPr>
        <w:t>.</w:t>
      </w:r>
      <w:r w:rsidRPr="00197240">
        <w:rPr>
          <w:rFonts w:eastAsia="Calibri"/>
          <w:color w:val="99CCFF"/>
        </w:rPr>
        <w:t xml:space="preserve"> </w:t>
      </w:r>
      <w:r w:rsidRPr="00E10A1B">
        <w:rPr>
          <w:rFonts w:eastAsia="Calibri"/>
        </w:rPr>
        <w:t xml:space="preserve">/ </w:t>
      </w:r>
      <w:r w:rsidRPr="00E10A1B">
        <w:t>Faxnummer: 020-3370381</w:t>
      </w:r>
    </w:p>
    <w:p w14:paraId="379E7FD4" w14:textId="77777777" w:rsidR="00593276" w:rsidRPr="00197240" w:rsidRDefault="00593276" w:rsidP="00593276">
      <w:pPr>
        <w:pStyle w:val="NoSpacing"/>
        <w:rPr>
          <w:rFonts w:eastAsia="Calibri"/>
        </w:rPr>
      </w:pPr>
      <w:r w:rsidRPr="00197240">
        <w:rPr>
          <w:rFonts w:eastAsia="Calibri"/>
        </w:rPr>
        <w:t xml:space="preserve">Voor nadere informatie kunt u bellen naar 020-4904453. </w:t>
      </w:r>
    </w:p>
    <w:p w14:paraId="569AB424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</w:p>
    <w:p w14:paraId="07FDB7E7" w14:textId="14BB1157" w:rsidR="00593276" w:rsidRPr="00197240" w:rsidRDefault="00593276" w:rsidP="00593276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Wij hopen u te ontmoeten en kijken uit naar een leerzame en levendige bijeenkomst!</w:t>
      </w:r>
    </w:p>
    <w:p w14:paraId="2B84BED5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</w:p>
    <w:p w14:paraId="1E99C7C6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658240" behindDoc="0" locked="0" layoutInCell="1" allowOverlap="1" wp14:anchorId="176A521C" wp14:editId="64DCB8C9">
            <wp:simplePos x="0" y="0"/>
            <wp:positionH relativeFrom="column">
              <wp:posOffset>4177030</wp:posOffset>
            </wp:positionH>
            <wp:positionV relativeFrom="paragraph">
              <wp:posOffset>182245</wp:posOffset>
            </wp:positionV>
            <wp:extent cx="1095375" cy="866775"/>
            <wp:effectExtent l="0" t="0" r="9525" b="9525"/>
            <wp:wrapSquare wrapText="bothSides"/>
            <wp:docPr id="3" name="Afbeelding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240">
        <w:rPr>
          <w:rFonts w:ascii="Calibri" w:eastAsia="Calibri" w:hAnsi="Calibri" w:cs="Calibri"/>
        </w:rPr>
        <w:t xml:space="preserve">Met vriendelijke groet, </w:t>
      </w:r>
    </w:p>
    <w:p w14:paraId="0C91BAF8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</w:p>
    <w:p w14:paraId="4DBE6CDF" w14:textId="1D60F414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Mattie Pieterse, cardioloog</w:t>
      </w:r>
      <w:r w:rsidR="0045156C">
        <w:rPr>
          <w:rFonts w:ascii="Calibri" w:eastAsia="Calibri" w:hAnsi="Calibri" w:cs="Calibri"/>
        </w:rPr>
        <w:t xml:space="preserve"> &amp;</w:t>
      </w:r>
    </w:p>
    <w:p w14:paraId="10014FD9" w14:textId="1C03A172" w:rsidR="0045156C" w:rsidRDefault="0045156C" w:rsidP="00593276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Anilka Zwartjes, verpleegkundig specialist cardiologie</w:t>
      </w:r>
    </w:p>
    <w:p w14:paraId="1D638A5E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197240">
        <w:rPr>
          <w:rFonts w:ascii="Calibri" w:eastAsia="Calibri" w:hAnsi="Calibri" w:cs="Calibri"/>
        </w:rPr>
        <w:br/>
        <w:t>Stichting Cardiologie Amsterdam</w:t>
      </w:r>
      <w:r w:rsidRPr="0087059B">
        <w:rPr>
          <w:rFonts w:ascii="Calibri" w:eastAsia="Calibri" w:hAnsi="Calibri" w:cs="Calibri"/>
          <w:sz w:val="24"/>
          <w:szCs w:val="24"/>
        </w:rPr>
        <w:t xml:space="preserve">, </w:t>
      </w:r>
    </w:p>
    <w:p w14:paraId="0EC00C72" w14:textId="77777777" w:rsidR="00593276" w:rsidRPr="00501226" w:rsidRDefault="00593276" w:rsidP="00593276">
      <w:pPr>
        <w:suppressAutoHyphens/>
        <w:spacing w:after="0"/>
        <w:rPr>
          <w:rFonts w:ascii="Calibri" w:eastAsia="Calibri" w:hAnsi="Calibri" w:cs="Calibri"/>
        </w:rPr>
      </w:pPr>
      <w:r w:rsidRPr="00501226">
        <w:rPr>
          <w:rFonts w:ascii="Calibri" w:eastAsia="Calibri" w:hAnsi="Calibri" w:cs="Calibri"/>
        </w:rPr>
        <w:t>Vlierweg 26</w:t>
      </w:r>
    </w:p>
    <w:p w14:paraId="78AA3226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</w:rPr>
      </w:pPr>
      <w:r w:rsidRPr="00501226">
        <w:rPr>
          <w:rFonts w:ascii="Calibri" w:eastAsia="Calibri" w:hAnsi="Calibri" w:cs="Calibri"/>
        </w:rPr>
        <w:t>1032 LG Amsterdam</w:t>
      </w:r>
    </w:p>
    <w:p w14:paraId="3452D99C" w14:textId="77777777" w:rsidR="00DE4B2B" w:rsidRDefault="00DE4B2B" w:rsidP="00593276">
      <w:pPr>
        <w:suppressAutoHyphens/>
        <w:spacing w:after="0"/>
        <w:rPr>
          <w:rFonts w:ascii="Calibri" w:eastAsia="Calibri" w:hAnsi="Calibri" w:cs="Calibri"/>
        </w:rPr>
      </w:pPr>
    </w:p>
    <w:p w14:paraId="2C476EED" w14:textId="77777777" w:rsidR="0045156C" w:rsidRDefault="00451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E0467CF" w14:textId="42D697B2" w:rsidR="00593276" w:rsidRPr="004425DA" w:rsidRDefault="00593276" w:rsidP="004425DA">
      <w:pPr>
        <w:jc w:val="center"/>
        <w:rPr>
          <w:rFonts w:ascii="Calibri" w:eastAsia="Calibri" w:hAnsi="Calibri" w:cs="Calibri"/>
          <w:b/>
          <w:color w:val="CC0000"/>
          <w:sz w:val="49"/>
          <w:szCs w:val="49"/>
        </w:rPr>
      </w:pPr>
      <w:r>
        <w:rPr>
          <w:b/>
          <w:sz w:val="28"/>
          <w:szCs w:val="28"/>
          <w:u w:val="single"/>
        </w:rPr>
        <w:lastRenderedPageBreak/>
        <w:t>E-mail /Fax antwoordformulier nascholing</w:t>
      </w:r>
      <w:r>
        <w:rPr>
          <w:b/>
          <w:sz w:val="28"/>
          <w:szCs w:val="28"/>
          <w:u w:val="single"/>
        </w:rPr>
        <w:br/>
      </w:r>
      <w:r w:rsidR="004425DA">
        <w:rPr>
          <w:rFonts w:ascii="Calibri" w:eastAsia="Calibri" w:hAnsi="Calibri" w:cs="Calibri"/>
          <w:b/>
          <w:color w:val="CC0000"/>
          <w:sz w:val="49"/>
          <w:szCs w:val="49"/>
        </w:rPr>
        <w:t>H</w:t>
      </w:r>
      <w:r w:rsidR="00E507C0">
        <w:rPr>
          <w:rFonts w:ascii="Calibri" w:eastAsia="Calibri" w:hAnsi="Calibri" w:cs="Calibri"/>
          <w:b/>
          <w:color w:val="CC0000"/>
          <w:sz w:val="49"/>
          <w:szCs w:val="49"/>
        </w:rPr>
        <w:t>artritme-diagnostiek in de huisartsenpraktijk</w:t>
      </w:r>
    </w:p>
    <w:p w14:paraId="491CF234" w14:textId="7298CC89" w:rsidR="00E507C0" w:rsidRPr="00215B2B" w:rsidRDefault="00E507C0" w:rsidP="00E507C0">
      <w:pPr>
        <w:jc w:val="center"/>
        <w:rPr>
          <w:rFonts w:ascii="Calibri" w:eastAsia="Calibri" w:hAnsi="Calibri" w:cs="Calibri"/>
          <w:b/>
          <w:color w:val="CC0000"/>
          <w:sz w:val="49"/>
          <w:szCs w:val="49"/>
        </w:rPr>
      </w:pPr>
      <w:r w:rsidRPr="00201308">
        <w:rPr>
          <w:rFonts w:ascii="Calibri" w:eastAsia="Calibri" w:hAnsi="Calibri" w:cs="Calibri"/>
          <w:b/>
          <w:color w:val="5B9BD5" w:themeColor="accent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5B9BD5" w:themeColor="accent1"/>
          <w:sz w:val="28"/>
          <w:szCs w:val="28"/>
        </w:rPr>
        <w:t>ins</w:t>
      </w:r>
      <w:r w:rsidRPr="00201308">
        <w:rPr>
          <w:rFonts w:ascii="Calibri" w:eastAsia="Calibri" w:hAnsi="Calibri" w:cs="Calibri"/>
          <w:b/>
          <w:color w:val="5B9BD5" w:themeColor="accent1"/>
          <w:sz w:val="28"/>
          <w:szCs w:val="28"/>
        </w:rPr>
        <w:t>dag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2</w:t>
      </w:r>
      <w:r w:rsidR="004425DA">
        <w:rPr>
          <w:rFonts w:ascii="Calibri" w:eastAsia="Calibri" w:hAnsi="Calibri" w:cs="Calibri"/>
          <w:b/>
          <w:color w:val="5B9BD5" w:themeColor="accent1"/>
          <w:sz w:val="32"/>
          <w:szCs w:val="32"/>
        </w:rPr>
        <w:t>5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</w:t>
      </w:r>
      <w:r w:rsidR="004425DA">
        <w:rPr>
          <w:rFonts w:ascii="Calibri" w:eastAsia="Calibri" w:hAnsi="Calibri" w:cs="Calibri"/>
          <w:b/>
          <w:color w:val="5B9BD5" w:themeColor="accent1"/>
          <w:sz w:val="32"/>
          <w:szCs w:val="32"/>
        </w:rPr>
        <w:t>februari 2020</w:t>
      </w:r>
      <w:r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vanaf 17.30</w:t>
      </w:r>
      <w:r w:rsidRPr="00201308">
        <w:rPr>
          <w:rFonts w:ascii="Calibri" w:eastAsia="Calibri" w:hAnsi="Calibri" w:cs="Calibri"/>
          <w:b/>
          <w:color w:val="5B9BD5" w:themeColor="accent1"/>
          <w:sz w:val="32"/>
          <w:szCs w:val="32"/>
        </w:rPr>
        <w:t xml:space="preserve"> uur te Amsterdam Noord</w:t>
      </w:r>
    </w:p>
    <w:p w14:paraId="0EF01ECE" w14:textId="77777777" w:rsidR="00593276" w:rsidRPr="00ED5469" w:rsidRDefault="00593276" w:rsidP="00593276">
      <w:pPr>
        <w:spacing w:after="0"/>
        <w:jc w:val="center"/>
        <w:rPr>
          <w:i/>
          <w:lang w:val="nb-NO"/>
        </w:rPr>
      </w:pPr>
      <w:r w:rsidRPr="00ED5469">
        <w:rPr>
          <w:i/>
          <w:lang w:val="nb-NO"/>
        </w:rPr>
        <w:t>Faxnummer: 020-3370381</w:t>
      </w:r>
    </w:p>
    <w:p w14:paraId="2CDA7517" w14:textId="77777777" w:rsidR="00593276" w:rsidRPr="00ED5469" w:rsidRDefault="00593276" w:rsidP="00593276">
      <w:pPr>
        <w:spacing w:after="0"/>
        <w:jc w:val="center"/>
        <w:rPr>
          <w:i/>
          <w:lang w:val="nb-NO"/>
        </w:rPr>
      </w:pPr>
      <w:r w:rsidRPr="00ED5469">
        <w:rPr>
          <w:i/>
          <w:lang w:val="nb-NO"/>
        </w:rPr>
        <w:t xml:space="preserve">Mail: </w:t>
      </w:r>
      <w:hyperlink r:id="rId14" w:history="1">
        <w:r w:rsidRPr="00ED5469">
          <w:rPr>
            <w:rStyle w:val="Hyperlink"/>
            <w:i/>
            <w:lang w:val="nb-NO"/>
          </w:rPr>
          <w:t>info@cardiologieamsterdam.nl</w:t>
        </w:r>
      </w:hyperlink>
    </w:p>
    <w:p w14:paraId="53CACC4B" w14:textId="77777777" w:rsidR="00593276" w:rsidRPr="00ED5469" w:rsidRDefault="00593276" w:rsidP="00593276">
      <w:pPr>
        <w:spacing w:after="0"/>
        <w:jc w:val="center"/>
        <w:rPr>
          <w:i/>
          <w:lang w:val="nb-NO"/>
        </w:rPr>
      </w:pPr>
      <w:r w:rsidRPr="00ED5469">
        <w:rPr>
          <w:i/>
          <w:lang w:val="nb-NO"/>
        </w:rPr>
        <w:t>Telefoonnummer: 020-4904453</w:t>
      </w:r>
    </w:p>
    <w:p w14:paraId="260C4A64" w14:textId="77777777" w:rsidR="00593276" w:rsidRPr="00ED5469" w:rsidRDefault="00593276" w:rsidP="00593276">
      <w:pPr>
        <w:spacing w:after="0"/>
        <w:jc w:val="center"/>
        <w:rPr>
          <w:lang w:val="nb-NO"/>
        </w:rPr>
      </w:pPr>
    </w:p>
    <w:p w14:paraId="408E9C72" w14:textId="77777777" w:rsidR="00593276" w:rsidRDefault="00593276" w:rsidP="00593276">
      <w:pPr>
        <w:spacing w:after="0"/>
      </w:pPr>
      <w:r>
        <w:t xml:space="preserve">Naam: </w:t>
      </w:r>
    </w:p>
    <w:p w14:paraId="3A148B25" w14:textId="77777777" w:rsidR="00593276" w:rsidRDefault="00593276" w:rsidP="00593276">
      <w:pPr>
        <w:spacing w:after="0"/>
      </w:pPr>
    </w:p>
    <w:p w14:paraId="412ADA17" w14:textId="77777777" w:rsidR="00593276" w:rsidRDefault="00593276" w:rsidP="00593276">
      <w:pPr>
        <w:spacing w:after="0"/>
      </w:pPr>
      <w:r>
        <w:t xml:space="preserve">Adres: </w:t>
      </w:r>
    </w:p>
    <w:p w14:paraId="23FD816B" w14:textId="77777777" w:rsidR="00593276" w:rsidRDefault="00593276" w:rsidP="00593276">
      <w:pPr>
        <w:spacing w:after="0"/>
      </w:pPr>
    </w:p>
    <w:p w14:paraId="4F5AB046" w14:textId="77777777" w:rsidR="00593276" w:rsidRDefault="00593276" w:rsidP="00593276">
      <w:pPr>
        <w:spacing w:after="0"/>
      </w:pPr>
      <w:r>
        <w:t xml:space="preserve">Woonplaats: </w:t>
      </w:r>
    </w:p>
    <w:p w14:paraId="6529556E" w14:textId="77777777" w:rsidR="00593276" w:rsidRDefault="00593276" w:rsidP="00593276">
      <w:pPr>
        <w:spacing w:after="0"/>
      </w:pPr>
    </w:p>
    <w:p w14:paraId="7DBF3B4B" w14:textId="2081FC76" w:rsidR="00593276" w:rsidRDefault="00593276" w:rsidP="00593276">
      <w:pPr>
        <w:spacing w:after="0"/>
      </w:pPr>
      <w:r>
        <w:t xml:space="preserve">Functie:    </w:t>
      </w:r>
      <w:r w:rsidR="00157B54">
        <w:t xml:space="preserve"> 0 Huisarts     0 HAIO    </w:t>
      </w:r>
    </w:p>
    <w:p w14:paraId="2C52A063" w14:textId="77777777" w:rsidR="00593276" w:rsidRDefault="00593276" w:rsidP="00593276">
      <w:pPr>
        <w:spacing w:after="0"/>
      </w:pPr>
      <w:r>
        <w:t xml:space="preserve"> </w:t>
      </w:r>
    </w:p>
    <w:p w14:paraId="78DFBE6B" w14:textId="3DBE04B8" w:rsidR="00593276" w:rsidRDefault="00593276" w:rsidP="00593276">
      <w:pPr>
        <w:spacing w:after="0"/>
      </w:pPr>
      <w:r>
        <w:t xml:space="preserve">Zal de nascholing </w:t>
      </w:r>
      <w:r>
        <w:rPr>
          <w:b/>
        </w:rPr>
        <w:t>‘</w:t>
      </w:r>
      <w:r w:rsidR="004425DA">
        <w:rPr>
          <w:b/>
        </w:rPr>
        <w:t>H</w:t>
      </w:r>
      <w:r w:rsidR="00E507C0">
        <w:rPr>
          <w:rFonts w:ascii="Calibri" w:eastAsia="Calibri" w:hAnsi="Calibri" w:cs="Calibri"/>
          <w:b/>
        </w:rPr>
        <w:t>artritme-diagnostiek in de huisartsen</w:t>
      </w:r>
      <w:r>
        <w:rPr>
          <w:rFonts w:ascii="Calibri" w:eastAsia="Calibri" w:hAnsi="Calibri" w:cs="Calibri"/>
          <w:b/>
        </w:rPr>
        <w:t>praktijk</w:t>
      </w:r>
      <w:r>
        <w:rPr>
          <w:rFonts w:ascii="Calibri" w:eastAsia="Calibri" w:hAnsi="Calibri" w:cs="Calibri"/>
          <w:b/>
          <w:i/>
        </w:rPr>
        <w:t>’</w:t>
      </w:r>
      <w:r>
        <w:t xml:space="preserve"> op</w:t>
      </w:r>
      <w:r>
        <w:rPr>
          <w:b/>
        </w:rPr>
        <w:t xml:space="preserve"> </w:t>
      </w:r>
      <w:r w:rsidR="00E507C0">
        <w:rPr>
          <w:b/>
        </w:rPr>
        <w:t>2</w:t>
      </w:r>
      <w:r w:rsidR="004425DA">
        <w:rPr>
          <w:b/>
        </w:rPr>
        <w:t>5</w:t>
      </w:r>
      <w:r w:rsidR="00E507C0">
        <w:rPr>
          <w:b/>
        </w:rPr>
        <w:t xml:space="preserve"> </w:t>
      </w:r>
      <w:r w:rsidR="004425DA">
        <w:rPr>
          <w:b/>
        </w:rPr>
        <w:t>februari</w:t>
      </w:r>
      <w:r>
        <w:rPr>
          <w:b/>
        </w:rPr>
        <w:t xml:space="preserve"> </w:t>
      </w:r>
      <w:r w:rsidR="00E507C0">
        <w:t>aanstaande, 17:3</w:t>
      </w:r>
      <w:r>
        <w:t>0 – 2</w:t>
      </w:r>
      <w:r w:rsidR="00E507C0">
        <w:t>0:30 uur</w:t>
      </w:r>
    </w:p>
    <w:p w14:paraId="3A990183" w14:textId="77777777" w:rsidR="00593276" w:rsidRDefault="00593276" w:rsidP="00593276">
      <w:pPr>
        <w:spacing w:after="0"/>
      </w:pPr>
      <w:r>
        <w:t xml:space="preserve"> </w:t>
      </w:r>
    </w:p>
    <w:p w14:paraId="1ADBD522" w14:textId="77777777" w:rsidR="00593276" w:rsidRDefault="00593276" w:rsidP="00593276">
      <w:pPr>
        <w:spacing w:after="0"/>
      </w:pPr>
      <w:r>
        <w:t xml:space="preserve">0    Wel bijwonen    0    Niet bijwonen </w:t>
      </w:r>
    </w:p>
    <w:p w14:paraId="7E8C4B52" w14:textId="77777777" w:rsidR="00593276" w:rsidRDefault="00593276" w:rsidP="00593276">
      <w:pPr>
        <w:spacing w:after="0"/>
      </w:pPr>
    </w:p>
    <w:p w14:paraId="67327E0D" w14:textId="77777777" w:rsidR="00593276" w:rsidRDefault="00593276" w:rsidP="00593276">
      <w:pPr>
        <w:spacing w:after="0"/>
      </w:pPr>
      <w:r>
        <w:t xml:space="preserve">Indien u de bovenstaande vraag met “wel” heeft aangekruist ontvangt u per e-mail een bevestiging van uw inschrijving. </w:t>
      </w:r>
    </w:p>
    <w:p w14:paraId="171A9CE8" w14:textId="77777777" w:rsidR="00593276" w:rsidRDefault="00593276" w:rsidP="00593276">
      <w:pPr>
        <w:spacing w:after="0"/>
      </w:pPr>
    </w:p>
    <w:p w14:paraId="73021E22" w14:textId="77777777" w:rsidR="00593276" w:rsidRDefault="00593276" w:rsidP="00593276">
      <w:pPr>
        <w:spacing w:after="0"/>
      </w:pPr>
    </w:p>
    <w:p w14:paraId="334B04D9" w14:textId="77777777" w:rsidR="00593276" w:rsidRDefault="00593276" w:rsidP="00593276">
      <w:pPr>
        <w:spacing w:after="0"/>
      </w:pPr>
      <w:r>
        <w:t xml:space="preserve">Mijn contactgegevens (s.v.p. invullen in blokletters) </w:t>
      </w:r>
    </w:p>
    <w:p w14:paraId="6005D478" w14:textId="77777777" w:rsidR="00593276" w:rsidRDefault="00593276" w:rsidP="00593276">
      <w:pPr>
        <w:spacing w:after="0"/>
      </w:pPr>
    </w:p>
    <w:p w14:paraId="5AB4DF0D" w14:textId="77777777" w:rsidR="00593276" w:rsidRDefault="00593276" w:rsidP="00593276">
      <w:pPr>
        <w:spacing w:after="0"/>
      </w:pPr>
      <w:r>
        <w:t xml:space="preserve">Email: </w:t>
      </w:r>
    </w:p>
    <w:p w14:paraId="67DDDF4B" w14:textId="77777777" w:rsidR="00593276" w:rsidRDefault="00593276" w:rsidP="00593276">
      <w:pPr>
        <w:spacing w:after="0"/>
      </w:pPr>
    </w:p>
    <w:p w14:paraId="45CC3DD3" w14:textId="77777777" w:rsidR="00593276" w:rsidRDefault="00593276" w:rsidP="00593276">
      <w:pPr>
        <w:spacing w:after="0"/>
      </w:pPr>
      <w:r>
        <w:t>Telefoon:</w:t>
      </w:r>
    </w:p>
    <w:p w14:paraId="476CB1FA" w14:textId="77777777" w:rsidR="00593276" w:rsidRDefault="00593276" w:rsidP="00593276">
      <w:pPr>
        <w:spacing w:after="0"/>
      </w:pPr>
    </w:p>
    <w:p w14:paraId="2FF493FF" w14:textId="77777777" w:rsidR="00593276" w:rsidRDefault="00593276" w:rsidP="00593276">
      <w:pPr>
        <w:spacing w:after="0"/>
      </w:pPr>
      <w:r>
        <w:t xml:space="preserve">BIG nummer: </w:t>
      </w:r>
    </w:p>
    <w:p w14:paraId="54DE5EC0" w14:textId="77777777" w:rsidR="00593276" w:rsidRDefault="00593276" w:rsidP="00593276">
      <w:pPr>
        <w:spacing w:after="0"/>
      </w:pPr>
    </w:p>
    <w:p w14:paraId="71E5BFAB" w14:textId="77777777" w:rsidR="00593276" w:rsidRDefault="00593276" w:rsidP="00593276">
      <w:pPr>
        <w:spacing w:after="0"/>
      </w:pPr>
      <w:r>
        <w:t xml:space="preserve">Indien u uw BIG nummer invult, worden uw punten automatisch in GAIA bijgeschreven. </w:t>
      </w:r>
    </w:p>
    <w:p w14:paraId="15F6EDBF" w14:textId="77777777" w:rsidR="00593276" w:rsidRDefault="00593276" w:rsidP="00593276">
      <w:pPr>
        <w:spacing w:after="0"/>
      </w:pPr>
    </w:p>
    <w:p w14:paraId="3D0B7E25" w14:textId="77777777" w:rsidR="00593276" w:rsidRDefault="00593276" w:rsidP="00593276">
      <w:pPr>
        <w:spacing w:after="0"/>
      </w:pPr>
    </w:p>
    <w:p w14:paraId="7CF32F66" w14:textId="77777777" w:rsidR="00593276" w:rsidRDefault="00593276" w:rsidP="00593276">
      <w:pPr>
        <w:spacing w:after="0"/>
      </w:pPr>
    </w:p>
    <w:p w14:paraId="186E53B8" w14:textId="77777777" w:rsidR="00593276" w:rsidRDefault="00593276" w:rsidP="00593276">
      <w:r>
        <w:rPr>
          <w:noProof/>
          <w:lang w:eastAsia="zh-CN" w:bidi="th-TH"/>
        </w:rPr>
        <w:drawing>
          <wp:anchor distT="0" distB="0" distL="114300" distR="114300" simplePos="0" relativeHeight="251660288" behindDoc="0" locked="0" layoutInCell="1" allowOverlap="1" wp14:anchorId="39A7B6F5" wp14:editId="72229E0E">
            <wp:simplePos x="0" y="0"/>
            <wp:positionH relativeFrom="margin">
              <wp:posOffset>3971925</wp:posOffset>
            </wp:positionH>
            <wp:positionV relativeFrom="paragraph">
              <wp:posOffset>-180340</wp:posOffset>
            </wp:positionV>
            <wp:extent cx="1619250" cy="1274445"/>
            <wp:effectExtent l="0" t="0" r="0" b="1905"/>
            <wp:wrapThrough wrapText="bothSides">
              <wp:wrapPolygon edited="0">
                <wp:start x="2541" y="0"/>
                <wp:lineTo x="2287" y="323"/>
                <wp:lineTo x="0" y="5166"/>
                <wp:lineTo x="0" y="11623"/>
                <wp:lineTo x="1271" y="15498"/>
                <wp:lineTo x="1271" y="17435"/>
                <wp:lineTo x="6861" y="20664"/>
                <wp:lineTo x="11689" y="21309"/>
                <wp:lineTo x="13976" y="21309"/>
                <wp:lineTo x="14739" y="21309"/>
                <wp:lineTo x="16518" y="20987"/>
                <wp:lineTo x="16518" y="20664"/>
                <wp:lineTo x="19821" y="15498"/>
                <wp:lineTo x="21346" y="14206"/>
                <wp:lineTo x="21346" y="9363"/>
                <wp:lineTo x="20584" y="3229"/>
                <wp:lineTo x="16264" y="1291"/>
                <wp:lineTo x="7878" y="0"/>
                <wp:lineTo x="2541" y="0"/>
              </wp:wrapPolygon>
            </wp:wrapThrough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E7077" w14:textId="77777777" w:rsidR="00593276" w:rsidRDefault="00593276" w:rsidP="00593276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027D6F09" w14:textId="77777777" w:rsidR="00A416D0" w:rsidRPr="0087059B" w:rsidRDefault="00A416D0" w:rsidP="00593276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sectPr w:rsidR="00A416D0" w:rsidRPr="0087059B" w:rsidSect="00C84177">
      <w:footerReference w:type="even" r:id="rId15"/>
      <w:footerReference w:type="defaul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F925" w14:textId="77777777" w:rsidR="000555AA" w:rsidRDefault="000555AA" w:rsidP="00147E94">
      <w:pPr>
        <w:spacing w:after="0" w:line="240" w:lineRule="auto"/>
      </w:pPr>
      <w:r>
        <w:separator/>
      </w:r>
    </w:p>
  </w:endnote>
  <w:endnote w:type="continuationSeparator" w:id="0">
    <w:p w14:paraId="3C74D449" w14:textId="77777777" w:rsidR="000555AA" w:rsidRDefault="000555AA" w:rsidP="0014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DAB7" w14:textId="77777777" w:rsidR="007C1A49" w:rsidRDefault="007C1A49" w:rsidP="007C1A4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C701" w14:textId="6A3632DD" w:rsidR="007C1A49" w:rsidRPr="007C1A49" w:rsidRDefault="007C1A49" w:rsidP="007C1A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4BAB" w14:textId="77777777" w:rsidR="000555AA" w:rsidRDefault="000555AA" w:rsidP="00147E94">
      <w:pPr>
        <w:spacing w:after="0" w:line="240" w:lineRule="auto"/>
      </w:pPr>
      <w:r>
        <w:separator/>
      </w:r>
    </w:p>
  </w:footnote>
  <w:footnote w:type="continuationSeparator" w:id="0">
    <w:p w14:paraId="627896B8" w14:textId="77777777" w:rsidR="000555AA" w:rsidRDefault="000555AA" w:rsidP="0014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92D"/>
    <w:multiLevelType w:val="hybridMultilevel"/>
    <w:tmpl w:val="1B608EE4"/>
    <w:lvl w:ilvl="0" w:tplc="ADA400E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BCD"/>
    <w:multiLevelType w:val="hybridMultilevel"/>
    <w:tmpl w:val="C28CF19C"/>
    <w:lvl w:ilvl="0" w:tplc="14264BB4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90B3D"/>
    <w:multiLevelType w:val="hybridMultilevel"/>
    <w:tmpl w:val="EC0E57E0"/>
    <w:lvl w:ilvl="0" w:tplc="61F0A12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15049"/>
    <w:multiLevelType w:val="hybridMultilevel"/>
    <w:tmpl w:val="9E4656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EE8"/>
    <w:multiLevelType w:val="hybridMultilevel"/>
    <w:tmpl w:val="C2FE29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2DAC"/>
    <w:multiLevelType w:val="hybridMultilevel"/>
    <w:tmpl w:val="20769BFC"/>
    <w:lvl w:ilvl="0" w:tplc="F7869C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0"/>
    <w:rsid w:val="00045290"/>
    <w:rsid w:val="000555AA"/>
    <w:rsid w:val="00056D34"/>
    <w:rsid w:val="00067D73"/>
    <w:rsid w:val="000C5DFF"/>
    <w:rsid w:val="00107994"/>
    <w:rsid w:val="00147E94"/>
    <w:rsid w:val="00155578"/>
    <w:rsid w:val="00157B54"/>
    <w:rsid w:val="001E37C5"/>
    <w:rsid w:val="002040EF"/>
    <w:rsid w:val="00297185"/>
    <w:rsid w:val="002F00F1"/>
    <w:rsid w:val="0038141B"/>
    <w:rsid w:val="003A649A"/>
    <w:rsid w:val="003F6099"/>
    <w:rsid w:val="003F6A69"/>
    <w:rsid w:val="004425DA"/>
    <w:rsid w:val="0045156C"/>
    <w:rsid w:val="00462787"/>
    <w:rsid w:val="00564D23"/>
    <w:rsid w:val="00584F5A"/>
    <w:rsid w:val="00593276"/>
    <w:rsid w:val="005E0715"/>
    <w:rsid w:val="006212EA"/>
    <w:rsid w:val="00625EB5"/>
    <w:rsid w:val="006440A3"/>
    <w:rsid w:val="00646C89"/>
    <w:rsid w:val="006566BC"/>
    <w:rsid w:val="00693975"/>
    <w:rsid w:val="006C5E66"/>
    <w:rsid w:val="006D4023"/>
    <w:rsid w:val="0074779A"/>
    <w:rsid w:val="007C1A49"/>
    <w:rsid w:val="007D55A6"/>
    <w:rsid w:val="00816F69"/>
    <w:rsid w:val="0087059B"/>
    <w:rsid w:val="008C755B"/>
    <w:rsid w:val="008D7E2E"/>
    <w:rsid w:val="008E6B95"/>
    <w:rsid w:val="00982C1E"/>
    <w:rsid w:val="009C4177"/>
    <w:rsid w:val="00A416D0"/>
    <w:rsid w:val="00A67C53"/>
    <w:rsid w:val="00A72162"/>
    <w:rsid w:val="00A80EC2"/>
    <w:rsid w:val="00AA1497"/>
    <w:rsid w:val="00AC5012"/>
    <w:rsid w:val="00B154A8"/>
    <w:rsid w:val="00B31A20"/>
    <w:rsid w:val="00B5639B"/>
    <w:rsid w:val="00B61BB8"/>
    <w:rsid w:val="00B97A02"/>
    <w:rsid w:val="00BF3438"/>
    <w:rsid w:val="00C163C7"/>
    <w:rsid w:val="00C27BB4"/>
    <w:rsid w:val="00C70428"/>
    <w:rsid w:val="00C84177"/>
    <w:rsid w:val="00CB2B2E"/>
    <w:rsid w:val="00D32774"/>
    <w:rsid w:val="00D85DED"/>
    <w:rsid w:val="00DD5D63"/>
    <w:rsid w:val="00DE4B2B"/>
    <w:rsid w:val="00E507C0"/>
    <w:rsid w:val="00E5603C"/>
    <w:rsid w:val="00E6335A"/>
    <w:rsid w:val="00ED0C44"/>
    <w:rsid w:val="00ED5469"/>
    <w:rsid w:val="00EE5C9F"/>
    <w:rsid w:val="00EF1EF5"/>
    <w:rsid w:val="00F0611B"/>
    <w:rsid w:val="00F24D69"/>
    <w:rsid w:val="00F4603F"/>
    <w:rsid w:val="00F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BEE17E"/>
  <w15:docId w15:val="{76C30721-5362-4B9F-9F3C-03FEBDB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94"/>
  </w:style>
  <w:style w:type="paragraph" w:styleId="Footer">
    <w:name w:val="footer"/>
    <w:basedOn w:val="Normal"/>
    <w:link w:val="FooterChar"/>
    <w:uiPriority w:val="99"/>
    <w:unhideWhenUsed/>
    <w:rsid w:val="001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94"/>
  </w:style>
  <w:style w:type="paragraph" w:styleId="NoSpacing">
    <w:name w:val="No Spacing"/>
    <w:uiPriority w:val="1"/>
    <w:qFormat/>
    <w:rsid w:val="007477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7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cardiologieamsterda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ardiologieams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48b8be-4caf-4eb0-afe8-fbc61bbfc7dc">TWV5MYMQDHXY-1205690934-143235</_dlc_DocId>
    <_dlc_DocIdUrl xmlns="2048b8be-4caf-4eb0-afe8-fbc61bbfc7dc">
      <Url>https://amgen.sharepoint.com/sites/MarketingSales/_layouts/15/DocIdRedir.aspx?ID=TWV5MYMQDHXY-1205690934-143235</Url>
      <Description>TWV5MYMQDHXY-1205690934-143235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41B84F55CF54793F8FC31D23A8728" ma:contentTypeVersion="35" ma:contentTypeDescription="Create a new document." ma:contentTypeScope="" ma:versionID="22d60dc9b3d8abc0dcecb73c57143d7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048b8be-4caf-4eb0-afe8-fbc61bbfc7dc" xmlns:ns4="85672f23-0c17-407a-a39a-38a32ecba243" targetNamespace="http://schemas.microsoft.com/office/2006/metadata/properties" ma:root="true" ma:fieldsID="3e0ef6105f5434103412ed9b62837343" ns1:_="" ns2:_="" ns3:_="" ns4:_="">
    <xsd:import namespace="http://schemas.microsoft.com/sharepoint/v3"/>
    <xsd:import namespace="http://schemas.microsoft.com/sharepoint/v4"/>
    <xsd:import namespace="2048b8be-4caf-4eb0-afe8-fbc61bbfc7dc"/>
    <xsd:import namespace="85672f23-0c17-407a-a39a-38a32ecba2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description="" ma:hidden="true" ma:internalName="EmailFrom">
      <xsd:simpleType>
        <xsd:restriction base="dms:Text"/>
      </xsd:simpleType>
    </xsd:element>
    <xsd:element name="EmailSubject" ma:index="8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b8be-4caf-4eb0-afe8-fbc61bbfc7d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2f23-0c17-407a-a39a-38a32ec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4be5f866-0f4a-4261-80d5-eceb4feb516e" value=""/>
  <element uid="7349a702-6462-4442-88eb-c64cd513835c" value=""/>
</sisl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A446C47-EDC7-42E6-84A3-AE1FFF480282}">
  <ds:schemaRefs>
    <ds:schemaRef ds:uri="http://schemas.microsoft.com/office/2006/documentManagement/types"/>
    <ds:schemaRef ds:uri="http://purl.org/dc/terms/"/>
    <ds:schemaRef ds:uri="http://purl.org/dc/dcmitype/"/>
    <ds:schemaRef ds:uri="2048b8be-4caf-4eb0-afe8-fbc61bbfc7dc"/>
    <ds:schemaRef ds:uri="http://purl.org/dc/elements/1.1/"/>
    <ds:schemaRef ds:uri="http://schemas.microsoft.com/office/2006/metadata/properties"/>
    <ds:schemaRef ds:uri="85672f23-0c17-407a-a39a-38a32ecba24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AFCBBD-54AA-404B-AD85-65013B59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048b8be-4caf-4eb0-afe8-fbc61bbfc7dc"/>
    <ds:schemaRef ds:uri="85672f23-0c17-407a-a39a-38a32ecb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F5815-BA71-47C7-A877-EB7453F533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ABD8FD-AEF0-4A95-8E61-0668937820F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B83C585-21A5-471B-882D-ACAAE80C7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2244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Bol</dc:creator>
  <cp:keywords>*$%IU-*$%ProdMarketing</cp:keywords>
  <cp:lastModifiedBy>Visser,Danielle (HP ComOps) BI-NL-A</cp:lastModifiedBy>
  <cp:revision>2</cp:revision>
  <cp:lastPrinted>2019-05-21T08:41:00Z</cp:lastPrinted>
  <dcterms:created xsi:type="dcterms:W3CDTF">2020-01-20T13:44:00Z</dcterms:created>
  <dcterms:modified xsi:type="dcterms:W3CDTF">2020-01-20T13:44:00Z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58832cb1-7b42-4649-bd32-e47074809908</vt:lpwstr>
  </property>
  <property fmtid="{D5CDD505-2E9C-101B-9397-08002B2CF9AE}" pid="3" name="bjSaver">
    <vt:lpwstr>MePbsVVIfky3S9d7xfdlSTejrNz7kZXJ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uid="4be5f866-0f4a-4261-80d5-eceb4feb516e" value="" /&gt;&lt;element uid="7349a702-6462-4442-88eb-c64cd513835c" value="" /&gt;&lt;/sisl&gt;</vt:lpwstr>
  </property>
  <property fmtid="{D5CDD505-2E9C-101B-9397-08002B2CF9AE}" pid="6" name="bjDocumentSecurityLabel">
    <vt:lpwstr>Internal Use Only - Product Marketing &amp; Sales</vt:lpwstr>
  </property>
  <property fmtid="{D5CDD505-2E9C-101B-9397-08002B2CF9AE}" pid="7" name="ContentTypeId">
    <vt:lpwstr>0x010100AEF41B84F55CF54793F8FC31D23A8728</vt:lpwstr>
  </property>
  <property fmtid="{D5CDD505-2E9C-101B-9397-08002B2CF9AE}" pid="8" name="_dlc_DocIdItemGuid">
    <vt:lpwstr>77eb55ea-efb6-4dfb-b485-1c888c35069a</vt:lpwstr>
  </property>
</Properties>
</file>